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F9" w:rsidRPr="00E903F9" w:rsidRDefault="00E903F9" w:rsidP="00E903F9">
      <w:pPr>
        <w:rPr>
          <w:b/>
          <w:bCs/>
          <w:sz w:val="40"/>
          <w:szCs w:val="40"/>
        </w:rPr>
      </w:pPr>
      <w:r w:rsidRPr="00E903F9">
        <w:rPr>
          <w:b/>
          <w:bCs/>
          <w:sz w:val="40"/>
          <w:szCs w:val="40"/>
        </w:rPr>
        <w:t>Datenschutzerklärung</w:t>
      </w:r>
    </w:p>
    <w:p w:rsidR="00E903F9" w:rsidRPr="00E903F9" w:rsidRDefault="00E903F9" w:rsidP="00E903F9">
      <w:r w:rsidRPr="00E903F9">
        <w:t>Verantwortliche Stelle im Sinne der Datenschutzgesetze ist:</w:t>
      </w:r>
    </w:p>
    <w:p w:rsidR="00E903F9" w:rsidRPr="00E903F9" w:rsidRDefault="00E903F9" w:rsidP="00E903F9">
      <w:r>
        <w:t>Katharina Keitel</w:t>
      </w:r>
    </w:p>
    <w:p w:rsidR="00E903F9" w:rsidRPr="00E903F9" w:rsidRDefault="00E903F9" w:rsidP="00E903F9">
      <w:pPr>
        <w:rPr>
          <w:b/>
          <w:bCs/>
          <w:sz w:val="28"/>
          <w:szCs w:val="28"/>
        </w:rPr>
      </w:pPr>
      <w:r w:rsidRPr="00E903F9">
        <w:rPr>
          <w:b/>
          <w:bCs/>
          <w:sz w:val="28"/>
          <w:szCs w:val="28"/>
        </w:rPr>
        <w:t>Cookies</w:t>
      </w:r>
    </w:p>
    <w:p w:rsidR="00E903F9" w:rsidRPr="00E903F9" w:rsidRDefault="00E903F9" w:rsidP="00E903F9">
      <w:r w:rsidRPr="00E903F9">
        <w:t>Wie viele andere Webseiten verwendet auch meine so genannte „Cookies“. Cookies sind kleine Textdateien, die von einem Webseitenserver auf Ihre Festplatte übertragen werden. Hierdurch erhalte ich automatisch bestimmte Daten wie z. B. IP-Adresse, verwendeter Browser, Betriebssystem über Ihren Computer und Ihre Verbindung zum Internet.</w:t>
      </w:r>
    </w:p>
    <w:p w:rsidR="00E903F9" w:rsidRPr="00E903F9" w:rsidRDefault="00E903F9" w:rsidP="00E903F9">
      <w:r w:rsidRPr="00E903F9">
        <w:t>Cookies können nicht verwendet werden, um Programme zu starten oder Viren auf einen Computer zu übertragen. Anhand der in Cookies enthaltenen Informationen kann ich Ihnen die Navigation erleichtern und die korrekte Anzeige meiner Webseiten ermöglichen.</w:t>
      </w:r>
    </w:p>
    <w:p w:rsidR="00E903F9" w:rsidRPr="00E903F9" w:rsidRDefault="00E903F9" w:rsidP="00E903F9">
      <w:r w:rsidRPr="00E903F9">
        <w:t>In keinem Fall werden die von mir erfassten Daten an Dritte weitergegeben oder ohne Ihre Einwilligung eine Verknüpfung mit personenbezogenen Daten hergestellt.</w:t>
      </w:r>
    </w:p>
    <w:p w:rsidR="00E903F9" w:rsidRPr="00E903F9" w:rsidRDefault="00E903F9" w:rsidP="00E903F9">
      <w:r w:rsidRPr="00E903F9">
        <w:t>Natürlich können Sie meine Website grundsätzlich auch ohne Cookies betrachten. Internet-Browser sind regelmäßig so eingestellt, dass sie Cookies akzeptieren. Sie können die Verwendung von Cookies jederzeit über die Einstellungen Ihres Browsers deaktivieren. Bitte verwenden Sie die Hilfefunktionen Ihres Internetbrowsers, um zu erfahren, wie Sie diese Einstellungen ändern können. Bitte beachten Sie, dass einzelne Funktionen meiner Website möglicherweise nicht funktionieren, wenn Sie die Verwendung von Cookies deaktiviert haben.</w:t>
      </w:r>
    </w:p>
    <w:p w:rsidR="00E903F9" w:rsidRPr="00E903F9" w:rsidRDefault="00E903F9" w:rsidP="00E903F9">
      <w:pPr>
        <w:rPr>
          <w:b/>
          <w:bCs/>
          <w:sz w:val="28"/>
          <w:szCs w:val="28"/>
        </w:rPr>
      </w:pPr>
      <w:r w:rsidRPr="00E903F9">
        <w:rPr>
          <w:b/>
          <w:bCs/>
          <w:sz w:val="28"/>
          <w:szCs w:val="28"/>
        </w:rPr>
        <w:t>SSL-Verschlüsselung</w:t>
      </w:r>
    </w:p>
    <w:p w:rsidR="00E903F9" w:rsidRPr="00E903F9" w:rsidRDefault="00E903F9" w:rsidP="00E903F9">
      <w:r w:rsidRPr="00E903F9">
        <w:t>Um die Sicherheit Ihrer Daten bei der Übertragung zu schützen, verwende ich dem aktuellen Stand der Technik entsprechende Verschlüsselungsverfahren (z. B. SSL) über HTTPS.</w:t>
      </w:r>
    </w:p>
    <w:p w:rsidR="00E903F9" w:rsidRPr="00E903F9" w:rsidRDefault="00E903F9" w:rsidP="00E903F9">
      <w:pPr>
        <w:rPr>
          <w:b/>
          <w:bCs/>
          <w:sz w:val="28"/>
          <w:szCs w:val="28"/>
        </w:rPr>
      </w:pPr>
      <w:r w:rsidRPr="00E903F9">
        <w:rPr>
          <w:b/>
          <w:bCs/>
          <w:sz w:val="28"/>
          <w:szCs w:val="28"/>
        </w:rPr>
        <w:t>Kontaktformular</w:t>
      </w:r>
    </w:p>
    <w:p w:rsidR="00E903F9" w:rsidRPr="00E903F9" w:rsidRDefault="00E903F9" w:rsidP="00E903F9">
      <w:r w:rsidRPr="00E903F9">
        <w:t>Treten Sie per E-Mail oder Kontaktformular mit mir in Kontakt, werden die von Ihnen gemachten Angaben zum Zwecke der Bearbeitung der Anfrage sowie für mögliche Anschlussfragen gespeichert.</w:t>
      </w:r>
    </w:p>
    <w:p w:rsidR="00E903F9" w:rsidRPr="00E903F9" w:rsidRDefault="00E903F9" w:rsidP="00E903F9">
      <w:pPr>
        <w:rPr>
          <w:b/>
          <w:bCs/>
          <w:sz w:val="28"/>
          <w:szCs w:val="28"/>
        </w:rPr>
      </w:pPr>
      <w:r w:rsidRPr="00E903F9">
        <w:rPr>
          <w:b/>
          <w:bCs/>
          <w:sz w:val="28"/>
          <w:szCs w:val="28"/>
        </w:rPr>
        <w:t xml:space="preserve">Verwendung von </w:t>
      </w:r>
      <w:proofErr w:type="spellStart"/>
      <w:r w:rsidRPr="00E903F9">
        <w:rPr>
          <w:b/>
          <w:bCs/>
          <w:sz w:val="28"/>
          <w:szCs w:val="28"/>
        </w:rPr>
        <w:t>Scriptbibliotheken</w:t>
      </w:r>
      <w:proofErr w:type="spellEnd"/>
      <w:r w:rsidRPr="00E903F9">
        <w:rPr>
          <w:b/>
          <w:bCs/>
          <w:sz w:val="28"/>
          <w:szCs w:val="28"/>
        </w:rPr>
        <w:t xml:space="preserve"> (Google </w:t>
      </w:r>
      <w:proofErr w:type="spellStart"/>
      <w:r w:rsidRPr="00E903F9">
        <w:rPr>
          <w:b/>
          <w:bCs/>
          <w:sz w:val="28"/>
          <w:szCs w:val="28"/>
        </w:rPr>
        <w:t>Webfonts</w:t>
      </w:r>
      <w:proofErr w:type="spellEnd"/>
      <w:r w:rsidRPr="00E903F9">
        <w:rPr>
          <w:b/>
          <w:bCs/>
          <w:sz w:val="28"/>
          <w:szCs w:val="28"/>
        </w:rPr>
        <w:t>)</w:t>
      </w:r>
    </w:p>
    <w:p w:rsidR="00E903F9" w:rsidRPr="00E903F9" w:rsidRDefault="00E903F9" w:rsidP="00E903F9">
      <w:r w:rsidRPr="00E903F9">
        <w:t xml:space="preserve">Um meine Inhalte browserübergreifend korrekt und grafisch ansprechend darzustellen, verwende ich auf dieser Website </w:t>
      </w:r>
      <w:proofErr w:type="spellStart"/>
      <w:r w:rsidRPr="00E903F9">
        <w:t>Scriptbibliotheken</w:t>
      </w:r>
      <w:proofErr w:type="spellEnd"/>
      <w:r w:rsidRPr="00E903F9">
        <w:t xml:space="preserve"> und Schriftbibliotheken wie z. B. Google </w:t>
      </w:r>
      <w:proofErr w:type="spellStart"/>
      <w:r w:rsidRPr="00E903F9">
        <w:t>Webfonts</w:t>
      </w:r>
      <w:proofErr w:type="spellEnd"/>
      <w:r w:rsidRPr="00E903F9">
        <w:t xml:space="preserve"> (</w:t>
      </w:r>
      <w:hyperlink r:id="rId4" w:tgtFrame="_blank" w:history="1">
        <w:r w:rsidRPr="00E903F9">
          <w:rPr>
            <w:rStyle w:val="Hyperlink"/>
          </w:rPr>
          <w:t>https://www.google.com/webfonts/</w:t>
        </w:r>
      </w:hyperlink>
      <w:r w:rsidRPr="00E903F9">
        <w:t xml:space="preserve">). Google </w:t>
      </w:r>
      <w:proofErr w:type="spellStart"/>
      <w:r w:rsidRPr="00E903F9">
        <w:t>Webfonts</w:t>
      </w:r>
      <w:proofErr w:type="spellEnd"/>
      <w:r w:rsidRPr="00E903F9">
        <w:t xml:space="preserve"> werden zur Vermeidung mehrfachen Ladens in den Cache Ihres Browsers übertragen. Falls der Browser die Google </w:t>
      </w:r>
      <w:proofErr w:type="spellStart"/>
      <w:r w:rsidRPr="00E903F9">
        <w:t>Webfonts</w:t>
      </w:r>
      <w:proofErr w:type="spellEnd"/>
      <w:r w:rsidRPr="00E903F9">
        <w:t xml:space="preserve"> nicht unterstützt oder den Zugriff unterbindet, werden Inhalte in einer Standardschrift angezeigt.</w:t>
      </w:r>
    </w:p>
    <w:p w:rsidR="00E903F9" w:rsidRPr="00E903F9" w:rsidRDefault="00E903F9" w:rsidP="00E903F9">
      <w:r w:rsidRPr="00E903F9">
        <w:t xml:space="preserve">Der Aufruf von </w:t>
      </w:r>
      <w:proofErr w:type="spellStart"/>
      <w:r w:rsidRPr="00E903F9">
        <w:t>Scriptbibliotheken</w:t>
      </w:r>
      <w:proofErr w:type="spellEnd"/>
      <w:r w:rsidRPr="00E903F9">
        <w:t xml:space="preserve"> oder Schriftbibliotheken löst automatisch eine Verbindung zum Betreiber der Bibliothek aus. Dabei ist es theoretisch möglich – aktuell allerdings auch unklar ob und ggf. zu welchen Zwecken – dass Betreiber entsprechender Bibliotheken Daten erheben.</w:t>
      </w:r>
    </w:p>
    <w:p w:rsidR="00E903F9" w:rsidRDefault="00E903F9" w:rsidP="00E903F9">
      <w:r w:rsidRPr="00E903F9">
        <w:t xml:space="preserve">Die Datenschutzrichtlinie des Bibliothekbetreibers Google finden Sie hier: </w:t>
      </w:r>
      <w:hyperlink r:id="rId5" w:tgtFrame="_blank" w:history="1">
        <w:r w:rsidRPr="00E903F9">
          <w:rPr>
            <w:rStyle w:val="Hyperlink"/>
          </w:rPr>
          <w:t>https://www.google.com/policies/privacy/</w:t>
        </w:r>
      </w:hyperlink>
    </w:p>
    <w:p w:rsidR="00E903F9" w:rsidRPr="00E903F9" w:rsidRDefault="00E903F9" w:rsidP="00E903F9"/>
    <w:p w:rsidR="00E903F9" w:rsidRPr="00E903F9" w:rsidRDefault="00E903F9" w:rsidP="00E903F9">
      <w:pPr>
        <w:rPr>
          <w:b/>
          <w:bCs/>
          <w:sz w:val="28"/>
          <w:szCs w:val="28"/>
        </w:rPr>
      </w:pPr>
      <w:r w:rsidRPr="00E903F9">
        <w:rPr>
          <w:b/>
          <w:bCs/>
          <w:sz w:val="28"/>
          <w:szCs w:val="28"/>
        </w:rPr>
        <w:lastRenderedPageBreak/>
        <w:t xml:space="preserve">Verwendung von Google </w:t>
      </w:r>
      <w:proofErr w:type="spellStart"/>
      <w:r w:rsidRPr="00E903F9">
        <w:rPr>
          <w:b/>
          <w:bCs/>
          <w:sz w:val="28"/>
          <w:szCs w:val="28"/>
        </w:rPr>
        <w:t>Maps</w:t>
      </w:r>
      <w:proofErr w:type="spellEnd"/>
    </w:p>
    <w:p w:rsidR="00E903F9" w:rsidRPr="00E903F9" w:rsidRDefault="00E903F9" w:rsidP="00E903F9">
      <w:r w:rsidRPr="00E903F9">
        <w:t xml:space="preserve">Diese Webseite verwendet Google </w:t>
      </w:r>
      <w:proofErr w:type="spellStart"/>
      <w:r w:rsidRPr="00E903F9">
        <w:t>Maps</w:t>
      </w:r>
      <w:proofErr w:type="spellEnd"/>
      <w:r w:rsidRPr="00E903F9">
        <w:t xml:space="preserve"> API, um geographische Informationen visuell darzustellen. Bei der Nutzung von Google </w:t>
      </w:r>
      <w:proofErr w:type="spellStart"/>
      <w:r w:rsidRPr="00E903F9">
        <w:t>Maps</w:t>
      </w:r>
      <w:proofErr w:type="spellEnd"/>
      <w:r w:rsidRPr="00E903F9">
        <w:t xml:space="preserve"> werden von Google auch Daten über die Nutzung der Kartenfunktionen durch Besucher erhoben, verarbeitet und genutzt. Nähere Informationen über die Datenverarbeitung durch Google können Sie </w:t>
      </w:r>
      <w:hyperlink r:id="rId6" w:tgtFrame="_blank" w:history="1">
        <w:r w:rsidRPr="00E903F9">
          <w:rPr>
            <w:rStyle w:val="Hyperlink"/>
          </w:rPr>
          <w:t>den Google-Datenschutzhinweisen</w:t>
        </w:r>
      </w:hyperlink>
      <w:r w:rsidRPr="00E903F9">
        <w:t xml:space="preserve"> entnehmen. Dort können Sie im Datenschutzcenter auch Ihre persönlichen Datenschutz-Einstellungen verändern.</w:t>
      </w:r>
    </w:p>
    <w:p w:rsidR="00E903F9" w:rsidRPr="00E903F9" w:rsidRDefault="00E903F9" w:rsidP="00E903F9">
      <w:pPr>
        <w:rPr>
          <w:b/>
          <w:bCs/>
          <w:sz w:val="28"/>
          <w:szCs w:val="28"/>
        </w:rPr>
      </w:pPr>
      <w:r w:rsidRPr="00E903F9">
        <w:rPr>
          <w:b/>
          <w:bCs/>
          <w:sz w:val="28"/>
          <w:szCs w:val="28"/>
        </w:rPr>
        <w:t>Ihre Rechte auf Auskunft, Berichtigung, Sperre, Löschung und Widerspruch</w:t>
      </w:r>
    </w:p>
    <w:p w:rsidR="00E903F9" w:rsidRPr="00E903F9" w:rsidRDefault="00E903F9" w:rsidP="00E903F9">
      <w:r w:rsidRPr="00E903F9">
        <w:t>Sie haben das Recht, jederzeit Auskunft über Ihre bei mir gespeicherten personenbezogenen Daten zu erhalten. Ebenso haben Sie das Recht auf Berichtigung, Sperrung oder, abgesehen von der vorgeschriebenen Datenspeicherung zur Geschäftsabwicklung, Löschung Ihrer personenbezogenen Daten. Bitte wenden Sie sich dazu an unseren Datenschutzbeauftragten. Die Kontaktdaten finden Sie ganz unten.</w:t>
      </w:r>
    </w:p>
    <w:p w:rsidR="00E903F9" w:rsidRPr="00E903F9" w:rsidRDefault="00E903F9" w:rsidP="00E903F9">
      <w:r w:rsidRPr="00E903F9">
        <w:t>Damit eine Sperre von Daten jederzeit berücksichtigt werden kann, müssen diese Daten zu Kontrollzwecken in einer Sperrdatei vorgehalten werden. Sie können auch die Löschung der Daten verlangen, soweit keine gesetzliche Archivierungsverpflichtung besteht. Soweit eine solche Verpflichtung besteht, sperren wir Ihre Daten auf Wunsch.</w:t>
      </w:r>
    </w:p>
    <w:p w:rsidR="00E903F9" w:rsidRPr="00E903F9" w:rsidRDefault="00E903F9" w:rsidP="00E903F9">
      <w:r w:rsidRPr="00E903F9">
        <w:t>Sie können Änderungen oder den Widerruf einer Einwilligung durch entsprechende Mitteilung an mich mit Wirkung für die Zukunft vornehmen.</w:t>
      </w:r>
    </w:p>
    <w:p w:rsidR="00E903F9" w:rsidRPr="00E903F9" w:rsidRDefault="00E903F9" w:rsidP="00E903F9">
      <w:pPr>
        <w:rPr>
          <w:b/>
          <w:bCs/>
          <w:sz w:val="28"/>
          <w:szCs w:val="28"/>
        </w:rPr>
      </w:pPr>
      <w:r w:rsidRPr="00E903F9">
        <w:rPr>
          <w:b/>
          <w:bCs/>
          <w:sz w:val="28"/>
          <w:szCs w:val="28"/>
        </w:rPr>
        <w:t>Änderung dieser Datenschutzbestimmungen</w:t>
      </w:r>
    </w:p>
    <w:p w:rsidR="00E903F9" w:rsidRPr="00E903F9" w:rsidRDefault="00E903F9" w:rsidP="00E903F9">
      <w:r w:rsidRPr="00E903F9">
        <w:t>Ich behalte mir vor, diese Datenschutzerklärung gelegentlich anzupassen, damit sie stets den aktuellen rechtlichen Anforderungen entspricht oder um Änderungen meiner Leistungen in der Datenschutzerklärung umzusetzen, z. B. bei der Einführung neuer Services. Für Ihren erneuten Besuch gilt dann die neue Datenschutzerklärung.</w:t>
      </w:r>
    </w:p>
    <w:p w:rsidR="00E903F9" w:rsidRPr="00E903F9" w:rsidRDefault="00E903F9" w:rsidP="00E903F9">
      <w:pPr>
        <w:rPr>
          <w:b/>
          <w:bCs/>
          <w:sz w:val="28"/>
          <w:szCs w:val="28"/>
        </w:rPr>
      </w:pPr>
      <w:r w:rsidRPr="00E903F9">
        <w:rPr>
          <w:b/>
          <w:bCs/>
          <w:sz w:val="28"/>
          <w:szCs w:val="28"/>
        </w:rPr>
        <w:t>Fragen an den Datenschutzbeauftragten</w:t>
      </w:r>
    </w:p>
    <w:p w:rsidR="00E903F9" w:rsidRPr="00E903F9" w:rsidRDefault="00E903F9" w:rsidP="00E903F9">
      <w:r w:rsidRPr="00E903F9">
        <w:t xml:space="preserve">Wenn Sie Fragen zum Datenschutz haben, schreiben Sie mir bitte eine E-Mail: </w:t>
      </w:r>
      <w:r>
        <w:t>katha@blitzgarage.net</w:t>
      </w:r>
    </w:p>
    <w:p w:rsidR="007D7C68" w:rsidRDefault="007D7C68">
      <w:bookmarkStart w:id="0" w:name="_GoBack"/>
      <w:bookmarkEnd w:id="0"/>
    </w:p>
    <w:sectPr w:rsidR="007D7C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F9"/>
    <w:rsid w:val="004A6A2F"/>
    <w:rsid w:val="007D7C68"/>
    <w:rsid w:val="00E90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A33E"/>
  <w15:chartTrackingRefBased/>
  <w15:docId w15:val="{6CBD924E-820F-4081-8F17-74081D10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03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8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privacypolicy.html" TargetMode="External"/><Relationship Id="rId5" Type="http://schemas.openxmlformats.org/officeDocument/2006/relationships/hyperlink" Target="https://www.google.com/policies/privacy/" TargetMode="External"/><Relationship Id="rId4" Type="http://schemas.openxmlformats.org/officeDocument/2006/relationships/hyperlink" Target="http://www.google.com/webfont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4145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2023-01-02T10:50:00Z</dcterms:created>
  <dcterms:modified xsi:type="dcterms:W3CDTF">2023-01-02T10:50:00Z</dcterms:modified>
</cp:coreProperties>
</file>